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FORMULARZ ZGŁOSZENIA </w:t>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sz w:val="28"/>
          <w:szCs w:val="28"/>
          <w:rtl w:val="0"/>
        </w:rPr>
        <w:t xml:space="preserve">   FESTIWAL PIOSENKI ONLINE</w:t>
        <w:br w:type="textWrapping"/>
        <w:t xml:space="preserve">”ZMIERZAJĄC DO CIEBIE. ZMIERZAJĄC DO MARZEŃ”</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 202</w:t>
      </w:r>
      <w:r w:rsidDel="00000000" w:rsidR="00000000" w:rsidRPr="00000000">
        <w:rPr>
          <w:rFonts w:ascii="Century Gothic" w:cs="Century Gothic" w:eastAsia="Century Gothic" w:hAnsi="Century Gothic"/>
          <w:b w:val="1"/>
          <w:sz w:val="28"/>
          <w:szCs w:val="28"/>
          <w:rtl w:val="0"/>
        </w:rPr>
        <w:t xml:space="preserve">4, edycja 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5864"/>
        <w:tblGridChange w:id="0">
          <w:tblGrid>
            <w:gridCol w:w="3348"/>
            <w:gridCol w:w="58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Imię i nazwisko solisty / duetu / nazwa zespołu </w:t>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(proszę podać ilość osób w zespole)</w:t>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Telefon kontaktowy, </w:t>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adres e-mail</w:t>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rtl w:val="0"/>
              </w:rPr>
              <w:t xml:space="preserve">Adres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Placówka patronująca – jeśli dotyczy</w:t>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(nazwa, adres, telefon, e-mail)</w:t>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Instruktor – jeśli dotyczy</w:t>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(imię i nazwisko, telefon, e-mail)</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Repertuar</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 repertuaru…………………………………………………………</w:t>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rtl w:val="0"/>
              </w:rPr>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 ……………</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rtl w:val="0"/>
              </w:rPr>
              <w:t xml:space="preserve">z repertuaru…………………………………………………………</w:t>
            </w: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Linki do nagrań w serwisie YouTube lub WeTransfer</w:t>
            </w:r>
          </w:p>
          <w:p w:rsidR="00000000" w:rsidDel="00000000" w:rsidP="00000000" w:rsidRDefault="00000000" w:rsidRPr="00000000" w14:paraId="0000002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Pr>
        <w:drawing>
          <wp:inline distB="114300" distT="114300" distL="114300" distR="114300">
            <wp:extent cx="2312080" cy="94032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2080" cy="94032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ZGODA RODO (OSOBA NIEPEŁNOLETNIA)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sz w:val="28"/>
          <w:szCs w:val="28"/>
          <w:rtl w:val="0"/>
        </w:rPr>
        <w:t xml:space="preserve">  FESTIWAL PIOSENKI ONLINE</w:t>
        <w:br w:type="textWrapping"/>
        <w:t xml:space="preserve">”ZMIERZAJĄC DO CIEBIE. ZMIERZAJĄC DO MARZEŃ” 2024, edycja 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d6009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Imię i nazwisko uczestnika/duetu/zespołu</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Rok urodzenia…………….………………………………………………........................</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tab/>
        <w:tab/>
        <w:tab/>
        <w:tab/>
        <w:tab/>
        <w:tab/>
        <w:tab/>
        <w:tab/>
        <w:tab/>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Klauzula informacyjna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Zgodnie z art.6 ust.1 lit. b ogólnego rozporządzenia o ochronie danych osobowych z dnia 27 kwietnia 2016 r. (Dz. Urz. UE L 119 z 04.05.2016) wyrażam zgodę na przetwarzanie moich danych osobowych oraz danych osobowych dziecka, nad którym sprawuję opiekę w celu jego uczestnictwa w</w:t>
      </w:r>
      <w:r w:rsidDel="00000000" w:rsidR="00000000" w:rsidRPr="00000000">
        <w:rPr>
          <w:rFonts w:ascii="Century Gothic" w:cs="Century Gothic" w:eastAsia="Century Gothic" w:hAnsi="Century Gothic"/>
          <w:sz w:val="16"/>
          <w:szCs w:val="16"/>
          <w:rtl w:val="0"/>
        </w:rPr>
        <w:t xml:space="preserve"> FESTIWALU PIOSENKI ONLINE ”ZMIERZAJĄC DO CIEBIE. ZMIERZAJĄC DO MARZEŃ” 2024 organizowanym przez Patryka Singera.</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Administratorem Pani/Pana danych osobowych jest </w:t>
      </w:r>
      <w:r w:rsidDel="00000000" w:rsidR="00000000" w:rsidRPr="00000000">
        <w:rPr>
          <w:rFonts w:ascii="Century Gothic" w:cs="Century Gothic" w:eastAsia="Century Gothic" w:hAnsi="Century Gothic"/>
          <w:sz w:val="16"/>
          <w:szCs w:val="16"/>
          <w:rtl w:val="0"/>
        </w:rPr>
        <w:t xml:space="preserve">Sztab Patryka Singera.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Dane osobowe przetwarzane będą w celu udziału dziecka w festiwalu na podstawie Art. 6 ust. 1 lit. b ogólnego rozporządzenia o ochronie danych osobowych z dnia 27 kwietnia 2016 r. </w:t>
      </w:r>
    </w:p>
    <w:p w:rsidR="00000000" w:rsidDel="00000000" w:rsidP="00000000" w:rsidRDefault="00000000" w:rsidRPr="00000000" w14:paraId="0000003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Odbiorcami danych osobowych będą wyłącznie podmioty uprawnione do uzyskania danych osobowych na podstawie przepisów prawa. Zwycięzca będzie ogłoszony na naszej stronie internetowej.</w:t>
      </w:r>
    </w:p>
    <w:p w:rsidR="00000000" w:rsidDel="00000000" w:rsidP="00000000" w:rsidRDefault="00000000" w:rsidRPr="00000000" w14:paraId="0000004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Dane osobowe przechowywane będą do końca roku 202</w:t>
      </w:r>
      <w:r w:rsidDel="00000000" w:rsidR="00000000" w:rsidRPr="00000000">
        <w:rPr>
          <w:rFonts w:ascii="Century Gothic" w:cs="Century Gothic" w:eastAsia="Century Gothic" w:hAnsi="Century Gothic"/>
          <w:sz w:val="16"/>
          <w:szCs w:val="16"/>
          <w:rtl w:val="0"/>
        </w:rPr>
        <w:t xml:space="preserve">4</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Posiada Pani/Pan prawo do żądania od administratora dostępu do danych osobowych, prawo do ich sprostowania usunięcia lub ograniczenia przetwarzania, prawo do cofnięcia zgody, prawo do przenoszenia danych oraz prawo do bycia zapomnianym.</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ab/>
        <w:tab/>
        <w:tab/>
        <w:tab/>
        <w:tab/>
        <w:tab/>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(data, czytelny podpis rodzica/opiekuna prawnego)</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tab/>
        <w:tab/>
        <w:tab/>
        <w:tab/>
        <w:tab/>
        <w:tab/>
        <w:tab/>
        <w:tab/>
        <w:tab/>
        <w:tab/>
        <w:tab/>
        <w:tab/>
        <w:tab/>
        <w:tab/>
        <w:tab/>
        <w:tab/>
        <w:tab/>
        <w:tab/>
        <w:tab/>
        <w:tab/>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Zgoda na publikację wizerunku</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Zgodnie z art.6 ust.1 lit. a ogólnego rozporządzenia o ochronie danych osobowych z dnia 27 kwietnia 2016 r. wyrażam zgodę na przetwarzanie danych osobowych wizerunkowych dziecka, którego jestem prawnym opiekunem, zarejestrowanych w ramach </w:t>
      </w:r>
      <w:r w:rsidDel="00000000" w:rsidR="00000000" w:rsidRPr="00000000">
        <w:rPr>
          <w:rFonts w:ascii="Century Gothic" w:cs="Century Gothic" w:eastAsia="Century Gothic" w:hAnsi="Century Gothic"/>
          <w:sz w:val="16"/>
          <w:szCs w:val="16"/>
          <w:rtl w:val="0"/>
        </w:rPr>
        <w:t xml:space="preserve">w I FESTIWALU PIOSENKI ONLINE ”ZMIERZAJĄC DO CIEBIE. ZMIERZAJĄC DO MARZEŃ” 2024.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Jednocześnie przyjmuję do wiadomości, że mogą one być wykorzystane w celu promocji i budowania pozytywnego wizerunku </w:t>
      </w:r>
      <w:r w:rsidDel="00000000" w:rsidR="00000000" w:rsidRPr="00000000">
        <w:rPr>
          <w:rFonts w:ascii="Century Gothic" w:cs="Century Gothic" w:eastAsia="Century Gothic" w:hAnsi="Century Gothic"/>
          <w:sz w:val="16"/>
          <w:szCs w:val="16"/>
          <w:rtl w:val="0"/>
        </w:rPr>
        <w:t xml:space="preserve">Uczestnika i Organizatora</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 przestrzeni publicznej i w mediach.</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(data, czytelny podpis rodzica/opiekuna prawnego)</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0"/>
        <w:jc w:val="left"/>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rPr>
        <w:drawing>
          <wp:inline distB="114300" distT="114300" distL="114300" distR="114300">
            <wp:extent cx="2216830" cy="1167644"/>
            <wp:effectExtent b="0" l="0" r="0" t="0"/>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6830" cy="1167644"/>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ZGODA RODO (OSOBA PEŁNOLETNIA)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sz w:val="28"/>
          <w:szCs w:val="28"/>
          <w:rtl w:val="0"/>
        </w:rPr>
        <w:t xml:space="preserve"> I FESTIWAL PIOSENKI ONLINE</w:t>
        <w:br w:type="textWrapping"/>
        <w:t xml:space="preserve">”ZMIERZAJĄC DO CIEBIE. ZMIERZAJĄC DO MARZEŃ” 2024, edycja 2</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cc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Imię i nazwisko uczestnika……………………………………………………………...……………………</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Telefon kontaktowy……………………………………………………………………………</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ab/>
        <w:tab/>
        <w:tab/>
        <w:tab/>
        <w:tab/>
        <w:tab/>
        <w:tab/>
        <w:tab/>
        <w:tab/>
        <w:tab/>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data, czytelny podpis </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Klauzula informacyjna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Zgodnie z art.6 ust.1 lit. b ogólnego rozporządzenia o ochronie danych osobowych z dnia 27 kwietnia 2016 r. (Dz. Urz. UE L 119 z 04.05.2016) wyrażam zgodę na przetwarzanie moich danych w </w:t>
      </w:r>
      <w:r w:rsidDel="00000000" w:rsidR="00000000" w:rsidRPr="00000000">
        <w:rPr>
          <w:rFonts w:ascii="Century Gothic" w:cs="Century Gothic" w:eastAsia="Century Gothic" w:hAnsi="Century Gothic"/>
          <w:sz w:val="16"/>
          <w:szCs w:val="16"/>
          <w:rtl w:val="0"/>
        </w:rPr>
        <w:t xml:space="preserve">w FESTIWALU PIOSENKI ONLINE ”ZMIERZAJĄC DO CIEBIE. ZMIERZAJĄC DO MARZEŃ” 2024 organizowanym przez Patryka Singera.</w:t>
      </w:r>
    </w:p>
    <w:p w:rsidR="00000000" w:rsidDel="00000000" w:rsidP="00000000" w:rsidRDefault="00000000" w:rsidRPr="00000000" w14:paraId="0000005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Administratorem Pani/Pana danych osobowych jest </w:t>
      </w:r>
      <w:r w:rsidDel="00000000" w:rsidR="00000000" w:rsidRPr="00000000">
        <w:rPr>
          <w:rFonts w:ascii="Century Gothic" w:cs="Century Gothic" w:eastAsia="Century Gothic" w:hAnsi="Century Gothic"/>
          <w:sz w:val="16"/>
          <w:szCs w:val="16"/>
          <w:rtl w:val="0"/>
        </w:rPr>
        <w:t xml:space="preserve">Sztab Patryka Singera.</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Dane osobowe przetwarzane będą w celu udziału w konkursie na podstawie Art. 6 ust. 1 lit. b ogólnego rozporządzenia o ochronie danych osobowych z dnia 27 kwietnia 2016 r. </w:t>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Odbiorcami danych osobowych będą wyłącznie podmioty uprawnione do uzyskania danych osobowych na podstawie przepisów prawa. Zwycięzca będzie ogłoszony na naszej stronie internetowej.</w:t>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Dane osobowe przechowywane będą do końca roku 202</w:t>
      </w:r>
      <w:r w:rsidDel="00000000" w:rsidR="00000000" w:rsidRPr="00000000">
        <w:rPr>
          <w:rFonts w:ascii="Century Gothic" w:cs="Century Gothic" w:eastAsia="Century Gothic" w:hAnsi="Century Gothic"/>
          <w:sz w:val="16"/>
          <w:szCs w:val="16"/>
          <w:rtl w:val="0"/>
        </w:rPr>
        <w:t xml:space="preserve">4</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Posiada Pani/Pan prawo do żądania od administratora dostępu do danych osobowych, prawo do ich sprostowania usunięcia lub ograniczenia przetwarzania, prawo do cofnięcia zgody, prawo do przenoszenia danych oraz prawo do bycia zapomnianym.</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ab/>
        <w:tab/>
        <w:tab/>
        <w:tab/>
        <w:tab/>
        <w:tab/>
        <w:tab/>
        <w:tab/>
        <w:tab/>
        <w:t xml:space="preserve">.............................................................</w:t>
        <w:tab/>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ab/>
        <w:tab/>
        <w:tab/>
        <w:tab/>
        <w:tab/>
        <w:tab/>
        <w:tab/>
        <w:tab/>
        <w:tab/>
        <w:tab/>
        <w:t xml:space="preserve">podpis</w:t>
        <w:tab/>
        <w:tab/>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ab/>
        <w:tab/>
        <w:tab/>
        <w:tab/>
        <w:tab/>
        <w:tab/>
        <w:tab/>
        <w:tab/>
        <w:tab/>
        <w:tab/>
        <w:tab/>
        <w:tab/>
        <w:tab/>
        <w:tab/>
        <w:tab/>
        <w:tab/>
        <w:tab/>
        <w:tab/>
        <w:tab/>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Zgoda na publikację wizerunku</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Zgodnie z art.6 ust.1 lit. a ogólnego rozporządzenia o ochronie danych osobowych z dnia 27 kwietnia 2016 r. wyrażam zgodę na przetwarzanie moich danych osobowych w postaci wizerunku, zarejestrowanego w ramach </w:t>
      </w:r>
      <w:r w:rsidDel="00000000" w:rsidR="00000000" w:rsidRPr="00000000">
        <w:rPr>
          <w:rFonts w:ascii="Century Gothic" w:cs="Century Gothic" w:eastAsia="Century Gothic" w:hAnsi="Century Gothic"/>
          <w:sz w:val="16"/>
          <w:szCs w:val="16"/>
          <w:rtl w:val="0"/>
        </w:rPr>
        <w:t xml:space="preserve">w I FESTIWALU PIOSENKI ONLINE ”ZMIERZAJĄC DO CIEBIE. ZMIERZAJĄC DO MARZEŃ” 2024.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Jednocześnie przyjmuję do wiadomości, że może on być wykorzystany w celu promocji i budowania pozytywnego wizerunku Uczestnika i Administratora w przestrzeni publicznej i w mediach.</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(data, czytelny podpis)</w:t>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16"/>
          <w:szCs w:val="16"/>
          <w:highlight w:val="cyan"/>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248" w:right="0" w:firstLine="708.0000000000001"/>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16" w:right="0" w:firstLine="707.0000000000002"/>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1"/>
        </w:rPr>
        <w:drawing>
          <wp:inline distB="114300" distT="114300" distL="114300" distR="114300">
            <wp:extent cx="2493055" cy="1310343"/>
            <wp:effectExtent b="0" l="0" r="0" t="0"/>
            <wp:docPr id="10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3055" cy="1310343"/>
                    </a:xfrm>
                    <a:prstGeom prst="rect"/>
                    <a:ln/>
                  </pic:spPr>
                </pic:pic>
              </a:graphicData>
            </a:graphic>
          </wp:inline>
        </w:drawing>
      </w:r>
      <w:r w:rsidDel="00000000" w:rsidR="00000000" w:rsidRPr="00000000">
        <w:rPr>
          <w:rtl w:val="0"/>
        </w:rPr>
      </w:r>
    </w:p>
    <w:sectPr>
      <w:pgSz w:h="16838" w:w="11906" w:orient="portrait"/>
      <w:pgMar w:bottom="719"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rPr>
      <w:lang w:val="pl-PL"/>
    </w:rPr>
  </w:style>
  <w:style w:type="paragraph" w:styleId="2">
    <w:name w:val="heading 1"/>
    <w:basedOn w:val="1"/>
    <w:next w:val="1"/>
    <w:uiPriority w:val="0"/>
    <w:pPr>
      <w:keepNext w:val="1"/>
      <w:keepLines w:val="1"/>
      <w:pageBreakBefore w:val="0"/>
      <w:spacing w:after="120" w:before="480"/>
    </w:pPr>
    <w:rPr>
      <w:b w:val="1"/>
      <w:sz w:val="48"/>
      <w:szCs w:val="48"/>
    </w:rPr>
  </w:style>
  <w:style w:type="paragraph" w:styleId="3">
    <w:name w:val="heading 2"/>
    <w:basedOn w:val="1"/>
    <w:next w:val="1"/>
    <w:uiPriority w:val="0"/>
    <w:pPr>
      <w:keepNext w:val="1"/>
      <w:keepLines w:val="1"/>
      <w:pageBreakBefore w:val="0"/>
      <w:spacing w:after="80" w:before="360"/>
    </w:pPr>
    <w:rPr>
      <w:b w:val="1"/>
      <w:sz w:val="36"/>
      <w:szCs w:val="36"/>
    </w:rPr>
  </w:style>
  <w:style w:type="paragraph" w:styleId="4">
    <w:name w:val="heading 3"/>
    <w:basedOn w:val="1"/>
    <w:next w:val="1"/>
    <w:uiPriority w:val="0"/>
    <w:pPr>
      <w:keepNext w:val="1"/>
      <w:keepLines w:val="1"/>
      <w:pageBreakBefore w:val="0"/>
      <w:spacing w:after="80" w:before="280"/>
    </w:pPr>
    <w:rPr>
      <w:b w:val="1"/>
      <w:sz w:val="28"/>
      <w:szCs w:val="28"/>
    </w:rPr>
  </w:style>
  <w:style w:type="paragraph" w:styleId="5">
    <w:name w:val="heading 4"/>
    <w:basedOn w:val="1"/>
    <w:next w:val="1"/>
    <w:uiPriority w:val="0"/>
    <w:pPr>
      <w:keepNext w:val="1"/>
      <w:keepLines w:val="1"/>
      <w:pageBreakBefore w:val="0"/>
      <w:spacing w:after="40" w:before="240"/>
    </w:pPr>
    <w:rPr>
      <w:b w:val="1"/>
      <w:sz w:val="24"/>
      <w:szCs w:val="24"/>
    </w:rPr>
  </w:style>
  <w:style w:type="paragraph" w:styleId="6">
    <w:name w:val="heading 5"/>
    <w:basedOn w:val="1"/>
    <w:next w:val="1"/>
    <w:uiPriority w:val="0"/>
    <w:pPr>
      <w:keepNext w:val="1"/>
      <w:keepLines w:val="1"/>
      <w:pageBreakBefore w:val="0"/>
      <w:spacing w:after="40" w:before="220"/>
    </w:pPr>
    <w:rPr>
      <w:b w:val="1"/>
      <w:sz w:val="22"/>
      <w:szCs w:val="22"/>
    </w:rPr>
  </w:style>
  <w:style w:type="paragraph" w:styleId="7">
    <w:name w:val="heading 6"/>
    <w:basedOn w:val="1"/>
    <w:next w:val="1"/>
    <w:uiPriority w:val="0"/>
    <w:pPr>
      <w:keepNext w:val="1"/>
      <w:keepLines w:val="1"/>
      <w:pageBreakBefore w:val="0"/>
      <w:spacing w:after="40" w:before="200"/>
    </w:pPr>
    <w:rPr>
      <w:b w:val="1"/>
      <w:sz w:val="20"/>
      <w:szCs w:val="20"/>
    </w:rPr>
  </w:style>
  <w:style w:type="character" w:styleId="8" w:default="1">
    <w:name w:val="Default Paragraph Font"/>
    <w:uiPriority w:val="0"/>
    <w:semiHidden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Subtitle"/>
    <w:basedOn w:val="1"/>
    <w:next w:val="1"/>
    <w:uiPriority w:val="0"/>
    <w:pPr>
      <w:keepNext w:val="1"/>
      <w:keepLines w:val="1"/>
      <w:pageBreakBefore w:val="0"/>
      <w:spacing w:after="80" w:before="360"/>
    </w:pPr>
    <w:rPr>
      <w:rFonts w:ascii="Georgia" w:cs="Georgia" w:eastAsia="Georgia" w:hAnsi="Georgia"/>
      <w:i w:val="1"/>
      <w:color w:val="666666"/>
      <w:sz w:val="48"/>
      <w:szCs w:val="48"/>
    </w:rPr>
  </w:style>
  <w:style w:type="paragraph" w:styleId="11">
    <w:name w:val="Title"/>
    <w:basedOn w:val="1"/>
    <w:next w:val="1"/>
    <w:uiPriority w:val="0"/>
    <w:pPr>
      <w:keepNext w:val="1"/>
      <w:keepLines w:val="1"/>
      <w:pageBreakBefore w:val="0"/>
      <w:spacing w:after="120" w:before="480"/>
    </w:pPr>
    <w:rPr>
      <w:b w:val="1"/>
      <w:sz w:val="72"/>
      <w:szCs w:val="72"/>
    </w:rPr>
  </w:style>
  <w:style w:type="table" w:styleId="12" w:customStyle="1">
    <w:name w:val="Table Normal1"/>
    <w:uiPriority w:val="0"/>
  </w:style>
  <w:style w:type="paragraph" w:styleId="13" w:customStyle="1">
    <w:name w:val="Normalny"/>
    <w:uiPriority w:val="0"/>
    <w:pPr>
      <w:suppressAutoHyphens w:val="1"/>
      <w:spacing w:line="1" w:lineRule="atLeast"/>
      <w:ind w:leftChars="-1" w:rightChars="0" w:hangingChars="1"/>
      <w:textAlignment w:val="top"/>
      <w:outlineLvl w:val="0"/>
    </w:pPr>
    <w:rPr>
      <w:w w:val="100"/>
      <w:position w:val="-1"/>
      <w:sz w:val="24"/>
      <w:szCs w:val="24"/>
      <w:vertAlign w:val="baseline"/>
      <w:cs w:val="0"/>
      <w:lang w:bidi="ar-SA" w:eastAsia="pl-PL" w:val="pl-PL"/>
    </w:rPr>
  </w:style>
  <w:style w:type="character" w:styleId="14" w:customStyle="1">
    <w:name w:val="Domyślna czcionka akapitu"/>
    <w:uiPriority w:val="0"/>
    <w:rPr>
      <w:w w:val="100"/>
      <w:position w:val="-1"/>
      <w:vertAlign w:val="baseline"/>
      <w:cs w:val="0"/>
    </w:rPr>
  </w:style>
  <w:style w:type="table" w:styleId="15" w:customStyle="1">
    <w:name w:val="Standardowy"/>
    <w:uiPriority w:val="0"/>
    <w:pPr>
      <w:suppressAutoHyphens w:val="1"/>
      <w:spacing w:line="1" w:lineRule="atLeast"/>
      <w:ind w:leftChars="-1" w:rightChars="0" w:hangingChars="1"/>
      <w:textAlignment w:val="top"/>
      <w:outlineLvl w:val="0"/>
    </w:pPr>
    <w:rPr>
      <w:w w:val="100"/>
      <w:position w:val="-1"/>
      <w:vertAlign w:val="baseline"/>
      <w:cs w:val="0"/>
    </w:rPr>
    <w:tblPr>
      <w:tblCellMar>
        <w:top w:w="0.0" w:type="dxa"/>
        <w:left w:w="108.0" w:type="dxa"/>
        <w:bottom w:w="0.0" w:type="dxa"/>
        <w:right w:w="108.0" w:type="dxa"/>
      </w:tblCellMar>
    </w:tblPr>
  </w:style>
  <w:style w:type="paragraph" w:styleId="16" w:customStyle="1">
    <w:name w:val="Tekst podstawowy"/>
    <w:basedOn w:val="13"/>
    <w:uiPriority w:val="0"/>
    <w:qFormat w:val="1"/>
    <w:pPr>
      <w:suppressAutoHyphens w:val="1"/>
      <w:spacing w:line="1" w:lineRule="atLeast"/>
      <w:ind w:leftChars="-1" w:rightChars="0" w:hangingChars="1"/>
      <w:textAlignment w:val="top"/>
      <w:outlineLvl w:val="0"/>
    </w:pPr>
    <w:rPr>
      <w:rFonts w:ascii="Goudy Old Style CE ATT" w:hAnsi="Goudy Old Style CE ATT"/>
      <w:color w:val="000000"/>
      <w:w w:val="100"/>
      <w:position w:val="-1"/>
      <w:sz w:val="24"/>
      <w:szCs w:val="20"/>
      <w:vertAlign w:val="baseline"/>
      <w:cs w:val="0"/>
      <w:lang w:bidi="ar-SA" w:eastAsia="pl-PL" w:val="pl-PL"/>
    </w:rPr>
  </w:style>
  <w:style w:type="character" w:styleId="17" w:customStyle="1">
    <w:name w:val="Znak Znak"/>
    <w:uiPriority w:val="0"/>
    <w:rPr>
      <w:rFonts w:ascii="Goudy Old Style CE ATT" w:hAnsi="Goudy Old Style CE ATT"/>
      <w:color w:val="000000"/>
      <w:w w:val="100"/>
      <w:position w:val="-1"/>
      <w:sz w:val="24"/>
      <w:vertAlign w:val="baseline"/>
      <w:cs w:val="0"/>
      <w:lang w:bidi="ar-SA" w:eastAsia="pl-PL" w:val="pl-PL"/>
    </w:rPr>
  </w:style>
  <w:style w:type="paragraph" w:styleId="18" w:customStyle="1">
    <w:name w:val="Default"/>
    <w:uiPriority w:val="0"/>
    <w:pPr>
      <w:suppressAutoHyphens w:val="1"/>
      <w:autoSpaceDE w:val="0"/>
      <w:autoSpaceDN w:val="0"/>
      <w:adjustRightInd w:val="0"/>
      <w:spacing w:line="1" w:lineRule="atLeast"/>
      <w:ind w:leftChars="-1" w:rightChars="0" w:hangingChars="1"/>
      <w:textAlignment w:val="top"/>
      <w:outlineLvl w:val="0"/>
    </w:pPr>
    <w:rPr>
      <w:rFonts w:ascii="Calibri" w:cs="Calibri" w:hAnsi="Calibri"/>
      <w:color w:val="000000"/>
      <w:w w:val="100"/>
      <w:position w:val="-1"/>
      <w:sz w:val="24"/>
      <w:szCs w:val="24"/>
      <w:vertAlign w:val="baseline"/>
      <w:cs w:val="0"/>
      <w:lang w:bidi="ar-SA" w:eastAsia="pl-PL" w:val="pl-PL"/>
    </w:rPr>
  </w:style>
  <w:style w:type="table" w:styleId="19" w:customStyle="1">
    <w:name w:val="Tabela - Siatka"/>
    <w:basedOn w:val="15"/>
    <w:uiPriority w:val="0"/>
    <w:pPr>
      <w:suppressAutoHyphens w:val="1"/>
      <w:spacing w:line="1" w:lineRule="atLeast"/>
      <w:ind w:leftChars="-1" w:rightChars="0" w:hangingChars="1"/>
      <w:textAlignment w:val="top"/>
      <w:outlineLvl w:val="0"/>
    </w:pPr>
    <w:rPr>
      <w:w w:val="100"/>
      <w:position w:val="-1"/>
      <w:vertAlign w:val="baseline"/>
      <w:cs w:val="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20" w:customStyle="1">
    <w:name w:val="Tekst dymka"/>
    <w:basedOn w:val="13"/>
    <w:uiPriority w:val="0"/>
    <w:pPr>
      <w:suppressAutoHyphens w:val="1"/>
      <w:spacing w:line="1" w:lineRule="atLeast"/>
      <w:ind w:leftChars="-1" w:rightChars="0" w:hangingChars="1"/>
      <w:textAlignment w:val="top"/>
      <w:outlineLvl w:val="0"/>
    </w:pPr>
    <w:rPr>
      <w:rFonts w:ascii="Tahoma" w:cs="Tahoma" w:hAnsi="Tahoma"/>
      <w:w w:val="100"/>
      <w:position w:val="-1"/>
      <w:sz w:val="16"/>
      <w:szCs w:val="16"/>
      <w:vertAlign w:val="baseline"/>
      <w:cs w:val="0"/>
      <w:lang w:bidi="ar-SA" w:eastAsia="pl-PL" w:val="pl-PL"/>
    </w:rPr>
  </w:style>
  <w:style w:type="table" w:styleId="21" w:customStyle="1">
    <w:name w:val="_Style 18"/>
    <w:basedOn w:val="12"/>
    <w:uiPriority w:val="0"/>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DExCAvnWXxNK/9r2a/7E2VTdw==">CgMxLjAyCGguZ2pkZ3hzOAByITFRTUw0WnY5NFpoS1BBQ28wZ0dpMmo5MHRPTDdHdDhncg==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2022-09-21T07:49:00Z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2D8E05E130FF499DBF86EB555E9B9785</vt:lpwstr>
  </property>
</Properties>
</file>